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3844" w14:textId="192E85D1" w:rsidR="004D1EAA" w:rsidRDefault="00C40CD9" w:rsidP="004165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D06DC8" wp14:editId="0194C4EB">
            <wp:extent cx="1438781" cy="68890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E890" w14:textId="77777777" w:rsidR="004D1EAA" w:rsidRDefault="004D1EAA" w:rsidP="004165DC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30052123" w14:textId="77777777" w:rsidR="00AE1C9A" w:rsidRDefault="00AE1C9A" w:rsidP="004165DC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34CD956" w14:textId="293BDA72" w:rsidR="00AE1C9A" w:rsidRPr="00AE1C9A" w:rsidRDefault="00AE1C9A" w:rsidP="004165DC">
      <w:pPr>
        <w:pStyle w:val="NoSpacing"/>
        <w:rPr>
          <w:rFonts w:ascii="Calibri" w:hAnsi="Calibri" w:cs="Calibri"/>
          <w:sz w:val="24"/>
          <w:szCs w:val="24"/>
        </w:rPr>
      </w:pPr>
      <w:r w:rsidRPr="00A94A8C">
        <w:rPr>
          <w:rFonts w:ascii="Calibri" w:hAnsi="Calibri" w:cs="Calibri"/>
          <w:b/>
          <w:sz w:val="24"/>
          <w:szCs w:val="24"/>
        </w:rPr>
        <w:t>JOB TITLE</w:t>
      </w:r>
      <w:r w:rsidRPr="00AE1C9A">
        <w:rPr>
          <w:rFonts w:ascii="Calibri" w:hAnsi="Calibri" w:cs="Calibri"/>
          <w:b/>
          <w:sz w:val="24"/>
          <w:szCs w:val="24"/>
        </w:rPr>
        <w:t>:</w:t>
      </w:r>
      <w:r w:rsidRPr="00AE1C9A">
        <w:rPr>
          <w:rFonts w:ascii="Calibri" w:hAnsi="Calibri" w:cs="Calibri"/>
          <w:sz w:val="24"/>
          <w:szCs w:val="24"/>
        </w:rPr>
        <w:t xml:space="preserve">  Nurse Practitioner</w:t>
      </w:r>
      <w:r w:rsidRPr="00A94A8C">
        <w:rPr>
          <w:rFonts w:ascii="Calibri" w:hAnsi="Calibri" w:cs="Calibri"/>
          <w:sz w:val="24"/>
          <w:szCs w:val="24"/>
        </w:rPr>
        <w:t xml:space="preserve"> </w:t>
      </w:r>
    </w:p>
    <w:p w14:paraId="05C2B46D" w14:textId="47DCF27B" w:rsidR="00AE195A" w:rsidRPr="004D1EAA" w:rsidRDefault="00AE195A" w:rsidP="004165DC">
      <w:pPr>
        <w:pStyle w:val="NoSpacing"/>
        <w:rPr>
          <w:rFonts w:ascii="Calibri" w:hAnsi="Calibri" w:cs="Calibri"/>
          <w:sz w:val="24"/>
          <w:szCs w:val="24"/>
        </w:rPr>
      </w:pPr>
      <w:r w:rsidRPr="004D1EAA">
        <w:rPr>
          <w:rFonts w:ascii="Calibri" w:hAnsi="Calibri" w:cs="Calibri"/>
          <w:b/>
          <w:sz w:val="24"/>
          <w:szCs w:val="24"/>
        </w:rPr>
        <w:t>REPORTS TO:</w:t>
      </w:r>
      <w:r w:rsidRPr="004D1EAA">
        <w:rPr>
          <w:rFonts w:ascii="Calibri" w:hAnsi="Calibri" w:cs="Calibri"/>
          <w:sz w:val="24"/>
          <w:szCs w:val="24"/>
        </w:rPr>
        <w:t xml:space="preserve">  </w:t>
      </w:r>
      <w:r w:rsidR="00BB3A26">
        <w:rPr>
          <w:rFonts w:ascii="Calibri" w:hAnsi="Calibri" w:cs="Calibri"/>
          <w:sz w:val="24"/>
          <w:szCs w:val="24"/>
        </w:rPr>
        <w:t>Nurse Manager</w:t>
      </w:r>
      <w:r w:rsidRPr="004D1EAA">
        <w:rPr>
          <w:rFonts w:ascii="Calibri" w:hAnsi="Calibri" w:cs="Calibri"/>
          <w:sz w:val="24"/>
          <w:szCs w:val="24"/>
        </w:rPr>
        <w:t xml:space="preserve"> &amp; </w:t>
      </w:r>
      <w:r w:rsidR="004D1EAA" w:rsidRPr="004D1EAA">
        <w:rPr>
          <w:rFonts w:ascii="Calibri" w:hAnsi="Calibri" w:cs="Calibri"/>
          <w:sz w:val="24"/>
          <w:szCs w:val="24"/>
        </w:rPr>
        <w:t>Executive Director</w:t>
      </w:r>
    </w:p>
    <w:p w14:paraId="55FCF4D4" w14:textId="0C3CBF9E" w:rsidR="00AE195A" w:rsidRPr="004D1EAA" w:rsidRDefault="00AE195A" w:rsidP="004165DC">
      <w:pPr>
        <w:pStyle w:val="NoSpacing"/>
        <w:rPr>
          <w:rFonts w:ascii="Calibri" w:hAnsi="Calibri" w:cs="Calibri"/>
          <w:sz w:val="24"/>
          <w:szCs w:val="24"/>
        </w:rPr>
      </w:pPr>
      <w:r w:rsidRPr="00233DEF">
        <w:rPr>
          <w:rFonts w:ascii="Calibri" w:hAnsi="Calibri" w:cs="Calibri"/>
          <w:b/>
          <w:sz w:val="24"/>
          <w:szCs w:val="24"/>
        </w:rPr>
        <w:t>FSLA STATUS:</w:t>
      </w:r>
      <w:r w:rsidRPr="00233DEF">
        <w:rPr>
          <w:rFonts w:ascii="Calibri" w:hAnsi="Calibri" w:cs="Calibri"/>
          <w:sz w:val="24"/>
          <w:szCs w:val="24"/>
        </w:rPr>
        <w:t xml:space="preserve"> </w:t>
      </w:r>
      <w:r w:rsidR="00B81C08">
        <w:rPr>
          <w:rFonts w:ascii="Calibri" w:hAnsi="Calibri" w:cs="Calibri"/>
          <w:sz w:val="24"/>
          <w:szCs w:val="24"/>
        </w:rPr>
        <w:t>Nonexempt</w:t>
      </w:r>
    </w:p>
    <w:p w14:paraId="64495F53" w14:textId="77777777" w:rsidR="00AE195A" w:rsidRPr="004D1EAA" w:rsidRDefault="00AE195A" w:rsidP="004165DC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0102008" w14:textId="77777777" w:rsidR="004165DC" w:rsidRDefault="004165DC" w:rsidP="004165D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062CD5EC" w14:textId="77777777" w:rsidR="004165DC" w:rsidRPr="00A94A8C" w:rsidRDefault="004165DC" w:rsidP="004165DC">
      <w:pPr>
        <w:pStyle w:val="BodyText"/>
        <w:ind w:firstLine="0"/>
        <w:rPr>
          <w:rFonts w:eastAsia="Times New Roman" w:cstheme="minorHAnsi"/>
          <w:b/>
          <w:bCs/>
          <w:color w:val="auto"/>
          <w:szCs w:val="24"/>
        </w:rPr>
      </w:pPr>
      <w:r w:rsidRPr="00A94A8C">
        <w:rPr>
          <w:rFonts w:eastAsia="Times New Roman" w:cstheme="minorHAnsi"/>
          <w:b/>
          <w:bCs/>
          <w:color w:val="auto"/>
          <w:szCs w:val="24"/>
        </w:rPr>
        <w:t>Qualifications:</w:t>
      </w:r>
    </w:p>
    <w:p w14:paraId="011784DF" w14:textId="77777777" w:rsidR="004165DC" w:rsidRPr="00A94A8C" w:rsidRDefault="004165DC" w:rsidP="004165DC">
      <w:pPr>
        <w:pStyle w:val="ListParagraph"/>
        <w:numPr>
          <w:ilvl w:val="0"/>
          <w:numId w:val="8"/>
        </w:numPr>
        <w:tabs>
          <w:tab w:val="left" w:pos="720"/>
        </w:tabs>
        <w:contextualSpacing w:val="0"/>
        <w:rPr>
          <w:rFonts w:eastAsia="MS Mincho" w:cstheme="minorHAnsi"/>
          <w:bCs/>
          <w:sz w:val="24"/>
          <w:szCs w:val="24"/>
        </w:rPr>
      </w:pPr>
      <w:r w:rsidRPr="00A94A8C">
        <w:rPr>
          <w:rFonts w:eastAsia="MS Mincho" w:cstheme="minorHAnsi"/>
          <w:bCs/>
          <w:sz w:val="24"/>
          <w:szCs w:val="24"/>
        </w:rPr>
        <w:t>Expresses full agreement with corporation’s Core Statements.</w:t>
      </w:r>
    </w:p>
    <w:p w14:paraId="253AEE5C" w14:textId="059B1EFF" w:rsidR="002D6ADA" w:rsidRPr="00233DEF" w:rsidRDefault="002D6ADA" w:rsidP="004165DC">
      <w:pPr>
        <w:pStyle w:val="ListParagraph"/>
        <w:numPr>
          <w:ilvl w:val="0"/>
          <w:numId w:val="8"/>
        </w:numPr>
        <w:tabs>
          <w:tab w:val="left" w:pos="720"/>
        </w:tabs>
        <w:contextualSpacing w:val="0"/>
        <w:rPr>
          <w:rFonts w:eastAsia="MS Mincho" w:cstheme="minorHAnsi"/>
          <w:bCs/>
          <w:sz w:val="24"/>
          <w:szCs w:val="24"/>
        </w:rPr>
      </w:pPr>
      <w:r w:rsidRPr="00233DEF">
        <w:rPr>
          <w:rFonts w:cstheme="minorHAnsi"/>
          <w:sz w:val="24"/>
          <w:szCs w:val="24"/>
        </w:rPr>
        <w:t>Is dependable, stable, self-motivated, and capable of following through on commitments.</w:t>
      </w:r>
    </w:p>
    <w:p w14:paraId="34E2808A" w14:textId="4DDBE060" w:rsidR="004165DC" w:rsidRDefault="004165DC" w:rsidP="004165D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Women’s </w:t>
      </w:r>
      <w:r w:rsidR="00F33442">
        <w:rPr>
          <w:rFonts w:ascii="Calibri" w:eastAsia="Calibri" w:hAnsi="Calibri" w:cs="Calibri"/>
          <w:sz w:val="24"/>
          <w:szCs w:val="24"/>
        </w:rPr>
        <w:t>H</w:t>
      </w:r>
      <w:r w:rsidRPr="004D1EAA">
        <w:rPr>
          <w:rFonts w:ascii="Calibri" w:eastAsia="Calibri" w:hAnsi="Calibri" w:cs="Calibri"/>
          <w:sz w:val="24"/>
          <w:szCs w:val="24"/>
        </w:rPr>
        <w:t>ealth experience in an ARNP role.</w:t>
      </w:r>
    </w:p>
    <w:p w14:paraId="073BB213" w14:textId="40339571" w:rsidR="00C97EE2" w:rsidRPr="004D1EAA" w:rsidRDefault="00CB0CF3" w:rsidP="004165D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</w:t>
      </w:r>
      <w:r w:rsidR="00C97EE2">
        <w:rPr>
          <w:rFonts w:ascii="Calibri" w:eastAsia="Calibri" w:hAnsi="Calibri" w:cs="Calibri"/>
          <w:sz w:val="24"/>
          <w:szCs w:val="24"/>
        </w:rPr>
        <w:t xml:space="preserve"> a graduate-level degree</w:t>
      </w:r>
      <w:r w:rsidR="006718F5">
        <w:rPr>
          <w:rFonts w:ascii="Calibri" w:eastAsia="Calibri" w:hAnsi="Calibri" w:cs="Calibri"/>
          <w:sz w:val="24"/>
          <w:szCs w:val="24"/>
        </w:rPr>
        <w:t xml:space="preserve"> program</w:t>
      </w:r>
      <w:r w:rsidR="00C97EE2">
        <w:rPr>
          <w:rFonts w:ascii="Calibri" w:eastAsia="Calibri" w:hAnsi="Calibri" w:cs="Calibri"/>
          <w:sz w:val="24"/>
          <w:szCs w:val="24"/>
        </w:rPr>
        <w:t xml:space="preserve"> </w:t>
      </w:r>
      <w:r w:rsidR="00ED735C">
        <w:rPr>
          <w:rFonts w:ascii="Calibri" w:eastAsia="Calibri" w:hAnsi="Calibri" w:cs="Calibri"/>
          <w:sz w:val="24"/>
          <w:szCs w:val="24"/>
        </w:rPr>
        <w:t>for an advanced registered nurse practitioner.</w:t>
      </w:r>
    </w:p>
    <w:p w14:paraId="7069EF8B" w14:textId="00FEEF68" w:rsidR="004165DC" w:rsidRPr="004D1EAA" w:rsidRDefault="00F33442" w:rsidP="004165D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 xml:space="preserve">Washington State Advanced Registered Nurse Practitioner license. </w:t>
      </w:r>
    </w:p>
    <w:p w14:paraId="2B17974A" w14:textId="77777777" w:rsidR="004165DC" w:rsidRPr="004D1EAA" w:rsidRDefault="004165DC" w:rsidP="004165D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Active, unrestricted Washington State ARNP License.</w:t>
      </w:r>
    </w:p>
    <w:p w14:paraId="16BA274C" w14:textId="2B8B4ECB" w:rsidR="004165DC" w:rsidRPr="004165DC" w:rsidRDefault="004165DC" w:rsidP="004165DC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Current and active NPI.</w:t>
      </w:r>
    </w:p>
    <w:p w14:paraId="27A1AD8D" w14:textId="658942B8" w:rsidR="00AE1C9A" w:rsidRPr="00AE1C9A" w:rsidRDefault="004165DC" w:rsidP="00AE1C9A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Current BLS</w:t>
      </w:r>
      <w:r w:rsidR="00C8209D">
        <w:rPr>
          <w:rFonts w:ascii="Calibri" w:eastAsia="Calibri" w:hAnsi="Calibri" w:cs="Calibri"/>
          <w:sz w:val="24"/>
          <w:szCs w:val="24"/>
        </w:rPr>
        <w:t>/CPR card.</w:t>
      </w:r>
      <w:r w:rsidR="00AE1C9A" w:rsidRPr="00AE1C9A">
        <w:rPr>
          <w:rFonts w:cstheme="minorHAnsi"/>
          <w:sz w:val="24"/>
          <w:szCs w:val="24"/>
        </w:rPr>
        <w:t xml:space="preserve">  </w:t>
      </w:r>
    </w:p>
    <w:p w14:paraId="7F5D69A6" w14:textId="77777777" w:rsidR="00C8209D" w:rsidRDefault="004165DC" w:rsidP="004165DC">
      <w:pPr>
        <w:pStyle w:val="textbo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4A8C">
        <w:rPr>
          <w:rFonts w:asciiTheme="minorHAnsi" w:hAnsiTheme="minorHAnsi" w:cstheme="minorHAnsi"/>
        </w:rPr>
        <w:t>Have knowledge of various sexually transmitted infections and diseases</w:t>
      </w:r>
      <w:r w:rsidR="00C8209D">
        <w:rPr>
          <w:rFonts w:asciiTheme="minorHAnsi" w:hAnsiTheme="minorHAnsi" w:cstheme="minorHAnsi"/>
        </w:rPr>
        <w:t>.</w:t>
      </w:r>
    </w:p>
    <w:p w14:paraId="64CCEBA2" w14:textId="3E70815E" w:rsidR="004165DC" w:rsidRPr="00A94A8C" w:rsidRDefault="00C8209D" w:rsidP="004165DC">
      <w:pPr>
        <w:pStyle w:val="textbo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</w:t>
      </w:r>
      <w:r w:rsidR="0026695D">
        <w:rPr>
          <w:rFonts w:asciiTheme="minorHAnsi" w:hAnsiTheme="minorHAnsi" w:cstheme="minorHAnsi"/>
        </w:rPr>
        <w:t>fortable</w:t>
      </w:r>
      <w:r w:rsidR="004165DC" w:rsidRPr="00A94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providing patient education on </w:t>
      </w:r>
      <w:r w:rsidR="004165DC" w:rsidRPr="00A94A8C">
        <w:rPr>
          <w:rFonts w:asciiTheme="minorHAnsi" w:hAnsiTheme="minorHAnsi" w:cstheme="minorHAnsi"/>
        </w:rPr>
        <w:t>sexually transmitted infections and diseases.</w:t>
      </w:r>
    </w:p>
    <w:p w14:paraId="2478A35C" w14:textId="19A0F75D" w:rsidR="004165DC" w:rsidRDefault="004165DC" w:rsidP="004165DC">
      <w:pPr>
        <w:pStyle w:val="textbo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4A8C">
        <w:rPr>
          <w:rFonts w:asciiTheme="minorHAnsi" w:hAnsiTheme="minorHAnsi" w:cstheme="minorHAnsi"/>
        </w:rPr>
        <w:t>Willing to undergo a criminal background check prior to hire and on an annual basis thereafter.</w:t>
      </w:r>
    </w:p>
    <w:p w14:paraId="0854DE7E" w14:textId="77777777" w:rsidR="004165DC" w:rsidRPr="00A94A8C" w:rsidRDefault="004165DC" w:rsidP="004165DC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3B25FCE" w14:textId="3C97FCC7" w:rsidR="004165DC" w:rsidRPr="004165DC" w:rsidRDefault="004165DC" w:rsidP="004165D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165DC">
        <w:rPr>
          <w:rFonts w:ascii="Calibri" w:hAnsi="Calibri" w:cs="Calibri"/>
          <w:b/>
          <w:bCs/>
          <w:sz w:val="24"/>
          <w:szCs w:val="24"/>
        </w:rPr>
        <w:t>Roles and Responsibilities:</w:t>
      </w:r>
    </w:p>
    <w:p w14:paraId="26A190FD" w14:textId="0F5AD8F7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Works collaboratively with the </w:t>
      </w:r>
      <w:r w:rsidR="00BB3A26">
        <w:rPr>
          <w:rFonts w:ascii="Calibri" w:eastAsia="Calibri" w:hAnsi="Calibri" w:cs="Calibri"/>
          <w:noProof/>
          <w:sz w:val="24"/>
          <w:szCs w:val="24"/>
        </w:rPr>
        <w:t xml:space="preserve">Nurse Manager </w:t>
      </w:r>
      <w:r w:rsidRPr="004D1EAA">
        <w:rPr>
          <w:rFonts w:ascii="Calibri" w:eastAsia="Calibri" w:hAnsi="Calibri" w:cs="Calibri"/>
          <w:sz w:val="24"/>
          <w:szCs w:val="24"/>
        </w:rPr>
        <w:t xml:space="preserve">and </w:t>
      </w:r>
      <w:r w:rsidR="00E7641C" w:rsidRPr="004D1EAA">
        <w:rPr>
          <w:rFonts w:ascii="Calibri" w:eastAsia="Calibri" w:hAnsi="Calibri" w:cs="Calibri"/>
          <w:sz w:val="24"/>
          <w:szCs w:val="24"/>
        </w:rPr>
        <w:t>Executive Director</w:t>
      </w:r>
      <w:r w:rsidR="00705DE2" w:rsidRPr="004D1EAA">
        <w:rPr>
          <w:rFonts w:ascii="Calibri" w:eastAsia="Calibri" w:hAnsi="Calibri" w:cs="Calibri"/>
          <w:sz w:val="24"/>
          <w:szCs w:val="24"/>
        </w:rPr>
        <w:t xml:space="preserve"> </w:t>
      </w:r>
      <w:r w:rsidRPr="004D1EAA">
        <w:rPr>
          <w:rFonts w:ascii="Calibri" w:eastAsia="Calibri" w:hAnsi="Calibri" w:cs="Calibri"/>
          <w:sz w:val="24"/>
          <w:szCs w:val="24"/>
        </w:rPr>
        <w:t>to promote care of patients according to the organizational mission and values.</w:t>
      </w:r>
    </w:p>
    <w:p w14:paraId="1F4405E4" w14:textId="0E6F0D01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Contributes to a positive and hospitable environment for patients</w:t>
      </w:r>
      <w:r w:rsidR="00233DEF">
        <w:rPr>
          <w:rFonts w:ascii="Calibri" w:eastAsia="Calibri" w:hAnsi="Calibri" w:cs="Calibri"/>
          <w:sz w:val="24"/>
          <w:szCs w:val="24"/>
        </w:rPr>
        <w:t>, clients,</w:t>
      </w:r>
      <w:r w:rsidRPr="004D1EAA">
        <w:rPr>
          <w:rFonts w:ascii="Calibri" w:eastAsia="Calibri" w:hAnsi="Calibri" w:cs="Calibri"/>
          <w:sz w:val="24"/>
          <w:szCs w:val="24"/>
        </w:rPr>
        <w:t xml:space="preserve"> and guests.</w:t>
      </w:r>
    </w:p>
    <w:p w14:paraId="703A48D9" w14:textId="55528966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Ensures compliance with federal and state regulations pertaining to clinical aspects of providing health care. </w:t>
      </w:r>
    </w:p>
    <w:p w14:paraId="0709A8D8" w14:textId="20E99F9F" w:rsidR="004F5F98" w:rsidRPr="004D1EAA" w:rsidRDefault="006718F5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collaboration 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with </w:t>
      </w:r>
      <w:r w:rsidR="00BB3A26">
        <w:rPr>
          <w:rFonts w:ascii="Calibri" w:eastAsia="Calibri" w:hAnsi="Calibri" w:cs="Calibri"/>
          <w:sz w:val="24"/>
          <w:szCs w:val="24"/>
        </w:rPr>
        <w:t>Nurse Manager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ensures compliance with accepted standards of care and professional guidelines such as those published by ACOG, AWHONN, CDC and other appropriate organizations.</w:t>
      </w:r>
    </w:p>
    <w:p w14:paraId="189F0B43" w14:textId="42A274D4" w:rsidR="004F5F98" w:rsidRPr="004D1EAA" w:rsidRDefault="005753B1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Completes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continuing education</w:t>
      </w:r>
      <w:r>
        <w:rPr>
          <w:rFonts w:ascii="Calibri" w:eastAsia="Calibri" w:hAnsi="Calibri" w:cs="Calibri"/>
          <w:sz w:val="24"/>
          <w:szCs w:val="24"/>
        </w:rPr>
        <w:t>, including up to date information on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 w:rsidR="004F5F98" w:rsidRPr="004D1EAA">
        <w:rPr>
          <w:rFonts w:ascii="Calibri" w:eastAsia="Calibri" w:hAnsi="Calibri" w:cs="Calibri"/>
          <w:sz w:val="24"/>
          <w:szCs w:val="24"/>
        </w:rPr>
        <w:t>omen’s health care</w:t>
      </w:r>
      <w:r>
        <w:rPr>
          <w:rFonts w:ascii="Calibri" w:eastAsia="Calibri" w:hAnsi="Calibri" w:cs="Calibri"/>
          <w:sz w:val="24"/>
          <w:szCs w:val="24"/>
        </w:rPr>
        <w:t>,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appropriate to the services provided by the clinic.</w:t>
      </w:r>
    </w:p>
    <w:p w14:paraId="287FC3EF" w14:textId="6C8730C3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Accesses and recommends patient education materials or assists in their development as needed.</w:t>
      </w:r>
    </w:p>
    <w:p w14:paraId="6E9FFB46" w14:textId="08782551" w:rsidR="0007611C" w:rsidRDefault="0007611C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STI testing and treatment</w:t>
      </w:r>
      <w:r w:rsidR="00C32297">
        <w:rPr>
          <w:rFonts w:ascii="Calibri" w:eastAsia="Calibri" w:hAnsi="Calibri" w:cs="Calibri"/>
          <w:sz w:val="24"/>
          <w:szCs w:val="24"/>
        </w:rPr>
        <w:t>, including blood draws</w:t>
      </w:r>
      <w:r w:rsidR="0017436D">
        <w:rPr>
          <w:rFonts w:ascii="Calibri" w:eastAsia="Calibri" w:hAnsi="Calibri" w:cs="Calibri"/>
          <w:sz w:val="24"/>
          <w:szCs w:val="24"/>
        </w:rPr>
        <w:t>, specimen collection,</w:t>
      </w:r>
      <w:r w:rsidR="003236C9">
        <w:rPr>
          <w:rFonts w:ascii="Calibri" w:eastAsia="Calibri" w:hAnsi="Calibri" w:cs="Calibri"/>
          <w:sz w:val="24"/>
          <w:szCs w:val="24"/>
        </w:rPr>
        <w:t xml:space="preserve"> and exams</w:t>
      </w:r>
      <w:r w:rsidR="00C32297">
        <w:rPr>
          <w:rFonts w:ascii="Calibri" w:eastAsia="Calibri" w:hAnsi="Calibri" w:cs="Calibri"/>
          <w:sz w:val="24"/>
          <w:szCs w:val="24"/>
        </w:rPr>
        <w:t>.</w:t>
      </w:r>
    </w:p>
    <w:p w14:paraId="34145456" w14:textId="2CF9D3E1" w:rsidR="0007611C" w:rsidRDefault="0007611C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lastRenderedPageBreak/>
        <w:t>Provide</w:t>
      </w:r>
      <w:r w:rsidR="0017436D">
        <w:rPr>
          <w:rFonts w:ascii="Calibri" w:eastAsia="Calibri" w:hAnsi="Calibri" w:cs="Calibri"/>
          <w:sz w:val="24"/>
          <w:szCs w:val="24"/>
        </w:rPr>
        <w:t xml:space="preserve"> pregnancy, sexual health, and </w:t>
      </w:r>
      <w:r w:rsidR="006718F5">
        <w:rPr>
          <w:rFonts w:ascii="Calibri" w:eastAsia="Calibri" w:hAnsi="Calibri" w:cs="Calibri"/>
          <w:sz w:val="24"/>
          <w:szCs w:val="24"/>
        </w:rPr>
        <w:t xml:space="preserve">patient </w:t>
      </w:r>
      <w:r w:rsidR="0017436D">
        <w:rPr>
          <w:rFonts w:ascii="Calibri" w:eastAsia="Calibri" w:hAnsi="Calibri" w:cs="Calibri"/>
          <w:sz w:val="24"/>
          <w:szCs w:val="24"/>
        </w:rPr>
        <w:t xml:space="preserve">referrals </w:t>
      </w:r>
      <w:r w:rsidR="006718F5">
        <w:rPr>
          <w:rFonts w:ascii="Calibri" w:eastAsia="Calibri" w:hAnsi="Calibri" w:cs="Calibri"/>
          <w:sz w:val="24"/>
          <w:szCs w:val="24"/>
        </w:rPr>
        <w:t>to community resources and/or providers,</w:t>
      </w:r>
      <w:r w:rsidR="0017436D">
        <w:rPr>
          <w:rFonts w:ascii="Calibri" w:eastAsia="Calibri" w:hAnsi="Calibri" w:cs="Calibri"/>
          <w:sz w:val="24"/>
          <w:szCs w:val="24"/>
        </w:rPr>
        <w:t xml:space="preserve"> as determined from assessments.  </w:t>
      </w:r>
    </w:p>
    <w:p w14:paraId="70A53801" w14:textId="7CB698DF" w:rsidR="00233DEF" w:rsidRPr="004D1EAA" w:rsidRDefault="003C6BE3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Completes in-person or phone nurse triage.</w:t>
      </w:r>
    </w:p>
    <w:p w14:paraId="4D3BE9CA" w14:textId="5EC854C5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Provide holistic care to patients relating to their physical, spiritual, </w:t>
      </w:r>
      <w:r w:rsidR="009672CE">
        <w:rPr>
          <w:rFonts w:ascii="Calibri" w:eastAsia="Calibri" w:hAnsi="Calibri" w:cs="Calibri"/>
          <w:sz w:val="24"/>
          <w:szCs w:val="24"/>
        </w:rPr>
        <w:t xml:space="preserve">social, </w:t>
      </w:r>
      <w:r w:rsidRPr="004D1EAA">
        <w:rPr>
          <w:rFonts w:ascii="Calibri" w:eastAsia="Calibri" w:hAnsi="Calibri" w:cs="Calibri"/>
          <w:sz w:val="24"/>
          <w:szCs w:val="24"/>
        </w:rPr>
        <w:t>and emotional health.</w:t>
      </w:r>
    </w:p>
    <w:p w14:paraId="25E57862" w14:textId="4815D838" w:rsidR="004F5F98" w:rsidRPr="004D1EAA" w:rsidRDefault="003C6BE3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Collaborates 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with the </w:t>
      </w:r>
      <w:r w:rsidR="00BB3A26">
        <w:rPr>
          <w:rFonts w:ascii="Calibri" w:eastAsia="Calibri" w:hAnsi="Calibri" w:cs="Calibri"/>
          <w:sz w:val="24"/>
          <w:szCs w:val="24"/>
        </w:rPr>
        <w:t>Nurse Manager</w:t>
      </w:r>
      <w:r w:rsidR="004F5F98" w:rsidRPr="004D1EAA">
        <w:rPr>
          <w:rFonts w:ascii="Calibri" w:eastAsia="Calibri" w:hAnsi="Calibri" w:cs="Calibri"/>
          <w:sz w:val="24"/>
          <w:szCs w:val="24"/>
        </w:rPr>
        <w:t xml:space="preserve"> to develop and implement plan of care.</w:t>
      </w:r>
    </w:p>
    <w:p w14:paraId="3AFE9754" w14:textId="3EF1AF38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Analyzes diagnostic lab test results </w:t>
      </w:r>
      <w:r w:rsidR="00233DEF">
        <w:rPr>
          <w:rFonts w:ascii="Calibri" w:eastAsia="Calibri" w:hAnsi="Calibri" w:cs="Calibri"/>
          <w:sz w:val="24"/>
          <w:szCs w:val="24"/>
        </w:rPr>
        <w:t xml:space="preserve">and </w:t>
      </w:r>
      <w:r w:rsidRPr="004D1EAA">
        <w:rPr>
          <w:rFonts w:ascii="Calibri" w:eastAsia="Calibri" w:hAnsi="Calibri" w:cs="Calibri"/>
          <w:sz w:val="24"/>
          <w:szCs w:val="24"/>
        </w:rPr>
        <w:t xml:space="preserve">under the direction of the </w:t>
      </w:r>
      <w:r w:rsidR="008D0A76" w:rsidRPr="004D1EAA">
        <w:rPr>
          <w:rFonts w:ascii="Calibri" w:eastAsia="Calibri" w:hAnsi="Calibri" w:cs="Calibri"/>
          <w:sz w:val="24"/>
          <w:szCs w:val="24"/>
        </w:rPr>
        <w:t>Medical Director</w:t>
      </w:r>
      <w:r w:rsidRPr="004D1EAA">
        <w:rPr>
          <w:rFonts w:ascii="Calibri" w:eastAsia="Calibri" w:hAnsi="Calibri" w:cs="Calibri"/>
          <w:sz w:val="24"/>
          <w:szCs w:val="24"/>
        </w:rPr>
        <w:t xml:space="preserve"> </w:t>
      </w:r>
      <w:r w:rsidR="00B52901">
        <w:rPr>
          <w:rFonts w:ascii="Calibri" w:eastAsia="Calibri" w:hAnsi="Calibri" w:cs="Calibri"/>
          <w:sz w:val="24"/>
          <w:szCs w:val="24"/>
        </w:rPr>
        <w:t xml:space="preserve">and </w:t>
      </w:r>
      <w:r w:rsidRPr="004D1EAA">
        <w:rPr>
          <w:rFonts w:ascii="Calibri" w:eastAsia="Calibri" w:hAnsi="Calibri" w:cs="Calibri"/>
          <w:sz w:val="24"/>
          <w:szCs w:val="24"/>
        </w:rPr>
        <w:t>communicates results to patients.</w:t>
      </w:r>
    </w:p>
    <w:p w14:paraId="2BD322A9" w14:textId="355B50D3" w:rsidR="004F5F98" w:rsidRPr="004D1EAA" w:rsidRDefault="004F5F98" w:rsidP="004165D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Notifies </w:t>
      </w:r>
      <w:r w:rsidR="008D0A76" w:rsidRPr="004D1EAA">
        <w:rPr>
          <w:rFonts w:ascii="Calibri" w:eastAsia="Calibri" w:hAnsi="Calibri" w:cs="Calibri"/>
          <w:sz w:val="24"/>
          <w:szCs w:val="24"/>
        </w:rPr>
        <w:t>Medical Director</w:t>
      </w:r>
      <w:r w:rsidRPr="004D1EAA">
        <w:rPr>
          <w:rFonts w:ascii="Calibri" w:eastAsia="Calibri" w:hAnsi="Calibri" w:cs="Calibri"/>
          <w:sz w:val="24"/>
          <w:szCs w:val="24"/>
        </w:rPr>
        <w:t xml:space="preserve"> of critical issues and results in a timely manner.</w:t>
      </w:r>
    </w:p>
    <w:p w14:paraId="5DE57FE4" w14:textId="58E4C965" w:rsidR="004F5F98" w:rsidRPr="004D1EAA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Provides </w:t>
      </w:r>
      <w:r w:rsidR="0017436D">
        <w:rPr>
          <w:rFonts w:ascii="Calibri" w:eastAsia="Calibri" w:hAnsi="Calibri" w:cs="Calibri"/>
          <w:sz w:val="24"/>
          <w:szCs w:val="24"/>
        </w:rPr>
        <w:t xml:space="preserve">high quality and </w:t>
      </w:r>
      <w:r w:rsidRPr="004D1EAA">
        <w:rPr>
          <w:rFonts w:ascii="Calibri" w:eastAsia="Calibri" w:hAnsi="Calibri" w:cs="Calibri"/>
          <w:color w:val="000000"/>
          <w:sz w:val="24"/>
          <w:szCs w:val="24"/>
        </w:rPr>
        <w:t>safe patient care.</w:t>
      </w:r>
    </w:p>
    <w:p w14:paraId="10AFA70D" w14:textId="77777777" w:rsidR="00527B35" w:rsidRPr="00527B35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color w:val="000000"/>
          <w:sz w:val="24"/>
          <w:szCs w:val="24"/>
        </w:rPr>
        <w:t xml:space="preserve">Performs laboratory testing according to </w:t>
      </w:r>
      <w:r w:rsidR="008D2FEE">
        <w:rPr>
          <w:rFonts w:ascii="Calibri" w:eastAsia="Calibri" w:hAnsi="Calibri" w:cs="Calibri"/>
          <w:color w:val="000000"/>
          <w:sz w:val="24"/>
          <w:szCs w:val="24"/>
        </w:rPr>
        <w:t>policy</w:t>
      </w:r>
      <w:r w:rsidR="0017436D">
        <w:rPr>
          <w:rFonts w:ascii="Calibri" w:eastAsia="Calibri" w:hAnsi="Calibri" w:cs="Calibri"/>
          <w:color w:val="000000"/>
          <w:sz w:val="24"/>
          <w:szCs w:val="24"/>
        </w:rPr>
        <w:t>/procedure</w:t>
      </w:r>
      <w:r w:rsidR="008D2FEE">
        <w:rPr>
          <w:rFonts w:ascii="Calibri" w:eastAsia="Calibri" w:hAnsi="Calibri" w:cs="Calibri"/>
          <w:color w:val="000000"/>
          <w:sz w:val="24"/>
          <w:szCs w:val="24"/>
        </w:rPr>
        <w:t xml:space="preserve"> and standing orders</w:t>
      </w:r>
      <w:r w:rsidRPr="004D1EA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74E47E08" w14:textId="33FA810E" w:rsidR="0007611C" w:rsidRPr="004D1EAA" w:rsidRDefault="0007611C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color w:val="000000"/>
          <w:sz w:val="24"/>
          <w:szCs w:val="24"/>
        </w:rPr>
        <w:t>Review any clinical findings indicating concern for the health of the patient with the Medical Director as needed.</w:t>
      </w:r>
    </w:p>
    <w:p w14:paraId="008D0BE8" w14:textId="2C5B9E93" w:rsidR="004F5F98" w:rsidRPr="0017436D" w:rsidRDefault="0017436D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</w:t>
      </w:r>
      <w:r w:rsidR="004F5F98" w:rsidRPr="0017436D">
        <w:rPr>
          <w:rFonts w:ascii="Calibri" w:eastAsia="Calibri" w:hAnsi="Calibri" w:cs="Calibri"/>
          <w:color w:val="000000"/>
          <w:sz w:val="24"/>
          <w:szCs w:val="24"/>
        </w:rPr>
        <w:t>s compliance with policies and procedures for ultrasounds, laboratory tests, and other medical tests performed either internally or referred externally.</w:t>
      </w:r>
    </w:p>
    <w:p w14:paraId="3E0E6885" w14:textId="2C35BB19" w:rsidR="004F5F98" w:rsidRPr="008D2FEE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color w:val="000000"/>
          <w:sz w:val="24"/>
          <w:szCs w:val="24"/>
        </w:rPr>
        <w:t xml:space="preserve">Completes medical record documentation consistent with </w:t>
      </w:r>
      <w:r w:rsidR="0007611C" w:rsidRPr="004D1EAA">
        <w:rPr>
          <w:rFonts w:ascii="Calibri" w:eastAsia="Calibri" w:hAnsi="Calibri" w:cs="Calibri"/>
          <w:color w:val="000000"/>
          <w:sz w:val="24"/>
          <w:szCs w:val="24"/>
        </w:rPr>
        <w:t xml:space="preserve">ARNP </w:t>
      </w:r>
      <w:r w:rsidRPr="004D1EAA">
        <w:rPr>
          <w:rFonts w:ascii="Calibri" w:eastAsia="Calibri" w:hAnsi="Calibri" w:cs="Calibri"/>
          <w:color w:val="000000"/>
          <w:sz w:val="24"/>
          <w:szCs w:val="24"/>
        </w:rPr>
        <w:t>function and role.</w:t>
      </w:r>
    </w:p>
    <w:p w14:paraId="24576CB9" w14:textId="7B52E2FF" w:rsidR="008D2FEE" w:rsidRPr="004D1EAA" w:rsidRDefault="008D2FEE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Assist </w:t>
      </w:r>
      <w:r w:rsidR="000267E5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onographers as requested.</w:t>
      </w:r>
    </w:p>
    <w:p w14:paraId="2688A568" w14:textId="57BC4D9E" w:rsidR="004F5F98" w:rsidRPr="004D1EAA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Accountable for effective performance and follow-through of all assigned responsibilities and for completing responsibilities within designated (or agreed upon) timeframes. Completes responsibilities in a manner consistent with organizational policy, goals</w:t>
      </w:r>
      <w:r w:rsidR="0007611C" w:rsidRPr="004D1EAA">
        <w:rPr>
          <w:rFonts w:ascii="Calibri" w:eastAsia="Calibri" w:hAnsi="Calibri" w:cs="Calibri"/>
          <w:sz w:val="24"/>
          <w:szCs w:val="24"/>
        </w:rPr>
        <w:t>,</w:t>
      </w:r>
      <w:r w:rsidRPr="004D1EAA">
        <w:rPr>
          <w:rFonts w:ascii="Calibri" w:eastAsia="Calibri" w:hAnsi="Calibri" w:cs="Calibri"/>
          <w:sz w:val="24"/>
          <w:szCs w:val="24"/>
        </w:rPr>
        <w:t xml:space="preserve"> </w:t>
      </w:r>
      <w:r w:rsidRPr="004D1EAA">
        <w:rPr>
          <w:rFonts w:ascii="Calibri" w:eastAsia="Calibri" w:hAnsi="Calibri" w:cs="Calibri"/>
          <w:noProof/>
          <w:sz w:val="24"/>
          <w:szCs w:val="24"/>
        </w:rPr>
        <w:t>and</w:t>
      </w:r>
      <w:r w:rsidRPr="004D1EAA">
        <w:rPr>
          <w:rFonts w:ascii="Calibri" w:eastAsia="Calibri" w:hAnsi="Calibri" w:cs="Calibri"/>
          <w:sz w:val="24"/>
          <w:szCs w:val="24"/>
        </w:rPr>
        <w:t xml:space="preserve"> values.</w:t>
      </w:r>
    </w:p>
    <w:p w14:paraId="633E5B4D" w14:textId="03013834" w:rsidR="004F5F98" w:rsidRPr="004D1EAA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Performs other duties as assigned by </w:t>
      </w:r>
      <w:r w:rsidR="0007611C" w:rsidRPr="004D1EAA">
        <w:rPr>
          <w:rFonts w:ascii="Calibri" w:eastAsia="Calibri" w:hAnsi="Calibri" w:cs="Calibri"/>
          <w:sz w:val="24"/>
          <w:szCs w:val="24"/>
        </w:rPr>
        <w:t xml:space="preserve">the </w:t>
      </w:r>
      <w:r w:rsidR="00BB3A26">
        <w:rPr>
          <w:rFonts w:ascii="Calibri" w:eastAsia="Calibri" w:hAnsi="Calibri" w:cs="Calibri"/>
          <w:noProof/>
          <w:sz w:val="24"/>
          <w:szCs w:val="24"/>
        </w:rPr>
        <w:t>Nurse Manager</w:t>
      </w:r>
      <w:r w:rsidR="008D2FEE">
        <w:rPr>
          <w:rFonts w:ascii="Calibri" w:eastAsia="Calibri" w:hAnsi="Calibri" w:cs="Calibri"/>
          <w:noProof/>
          <w:sz w:val="24"/>
          <w:szCs w:val="24"/>
        </w:rPr>
        <w:t xml:space="preserve"> or Executive Director</w:t>
      </w:r>
      <w:r w:rsidRPr="004D1EAA">
        <w:rPr>
          <w:rFonts w:ascii="Calibri" w:eastAsia="Calibri" w:hAnsi="Calibri" w:cs="Calibri"/>
          <w:sz w:val="24"/>
          <w:szCs w:val="24"/>
        </w:rPr>
        <w:t>.</w:t>
      </w:r>
    </w:p>
    <w:p w14:paraId="6EAFE6C5" w14:textId="35DB5410" w:rsidR="004F5F98" w:rsidRPr="004D1EAA" w:rsidRDefault="004F5F98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Work collaboratively with the </w:t>
      </w:r>
      <w:r w:rsidR="008D0A76" w:rsidRPr="004D1EAA">
        <w:rPr>
          <w:rFonts w:ascii="Calibri" w:eastAsia="Calibri" w:hAnsi="Calibri" w:cs="Calibri"/>
          <w:sz w:val="24"/>
          <w:szCs w:val="24"/>
        </w:rPr>
        <w:t>administrative</w:t>
      </w:r>
      <w:r w:rsidRPr="004D1EAA">
        <w:rPr>
          <w:rFonts w:ascii="Calibri" w:eastAsia="Calibri" w:hAnsi="Calibri" w:cs="Calibri"/>
          <w:sz w:val="24"/>
          <w:szCs w:val="24"/>
        </w:rPr>
        <w:t xml:space="preserve"> department and attend promotional events when needed. </w:t>
      </w:r>
    </w:p>
    <w:p w14:paraId="03E43D09" w14:textId="04B63B09" w:rsidR="0007611C" w:rsidRPr="004D1EAA" w:rsidRDefault="0007611C" w:rsidP="004165DC">
      <w:pPr>
        <w:numPr>
          <w:ilvl w:val="0"/>
          <w:numId w:val="9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Reports to </w:t>
      </w:r>
      <w:r w:rsidR="008D2FEE">
        <w:rPr>
          <w:rFonts w:ascii="Calibri" w:eastAsia="Calibri" w:hAnsi="Calibri" w:cs="Calibri"/>
          <w:sz w:val="24"/>
          <w:szCs w:val="24"/>
        </w:rPr>
        <w:t xml:space="preserve">the </w:t>
      </w:r>
      <w:r w:rsidR="00BB3A26">
        <w:rPr>
          <w:rFonts w:ascii="Calibri" w:eastAsia="Calibri" w:hAnsi="Calibri" w:cs="Calibri"/>
          <w:sz w:val="24"/>
          <w:szCs w:val="24"/>
        </w:rPr>
        <w:t>Nurse Manager</w:t>
      </w:r>
      <w:r w:rsidR="00705DE2" w:rsidRPr="004D1EAA">
        <w:rPr>
          <w:rFonts w:ascii="Calibri" w:eastAsia="Calibri" w:hAnsi="Calibri" w:cs="Calibri"/>
          <w:sz w:val="24"/>
          <w:szCs w:val="24"/>
        </w:rPr>
        <w:t xml:space="preserve"> </w:t>
      </w:r>
      <w:r w:rsidR="00A8523F">
        <w:rPr>
          <w:rFonts w:ascii="Calibri" w:eastAsia="Calibri" w:hAnsi="Calibri" w:cs="Calibri"/>
          <w:sz w:val="24"/>
          <w:szCs w:val="24"/>
        </w:rPr>
        <w:t xml:space="preserve">on </w:t>
      </w:r>
      <w:r w:rsidRPr="004D1EAA">
        <w:rPr>
          <w:rFonts w:ascii="Calibri" w:eastAsia="Calibri" w:hAnsi="Calibri" w:cs="Calibri"/>
          <w:sz w:val="24"/>
          <w:szCs w:val="24"/>
        </w:rPr>
        <w:t xml:space="preserve">all </w:t>
      </w:r>
      <w:r w:rsidR="008D0A76" w:rsidRPr="004D1EAA">
        <w:rPr>
          <w:rFonts w:ascii="Calibri" w:eastAsia="Calibri" w:hAnsi="Calibri" w:cs="Calibri"/>
          <w:sz w:val="24"/>
          <w:szCs w:val="24"/>
        </w:rPr>
        <w:t>a</w:t>
      </w:r>
      <w:r w:rsidRPr="004D1EAA">
        <w:rPr>
          <w:rFonts w:ascii="Calibri" w:eastAsia="Calibri" w:hAnsi="Calibri" w:cs="Calibri"/>
          <w:sz w:val="24"/>
          <w:szCs w:val="24"/>
        </w:rPr>
        <w:t xml:space="preserve">dministrative related issues or </w:t>
      </w:r>
      <w:r w:rsidRPr="004D1EAA">
        <w:rPr>
          <w:rFonts w:ascii="Calibri" w:eastAsia="Calibri" w:hAnsi="Calibri" w:cs="Calibri"/>
          <w:noProof/>
          <w:sz w:val="24"/>
          <w:szCs w:val="24"/>
        </w:rPr>
        <w:t>personnel</w:t>
      </w:r>
      <w:r w:rsidRPr="004D1EAA">
        <w:rPr>
          <w:rFonts w:ascii="Calibri" w:eastAsia="Calibri" w:hAnsi="Calibri" w:cs="Calibri"/>
          <w:sz w:val="24"/>
          <w:szCs w:val="24"/>
        </w:rPr>
        <w:t xml:space="preserve"> related issues that may come up such as but not limited to request for time off. </w:t>
      </w:r>
    </w:p>
    <w:p w14:paraId="213CCA93" w14:textId="77777777" w:rsidR="008506E7" w:rsidRPr="004D1EAA" w:rsidRDefault="008506E7" w:rsidP="004165DC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52FFDBB1" w14:textId="553755A7" w:rsidR="0007611C" w:rsidRPr="004D1EAA" w:rsidRDefault="0007611C" w:rsidP="004165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D1EAA">
        <w:rPr>
          <w:rFonts w:ascii="Calibri" w:eastAsia="Calibri" w:hAnsi="Calibri" w:cs="Calibri"/>
          <w:b/>
          <w:sz w:val="24"/>
          <w:szCs w:val="24"/>
        </w:rPr>
        <w:t>Communication and Interpersonal Skills:</w:t>
      </w:r>
    </w:p>
    <w:p w14:paraId="46A1F932" w14:textId="77777777" w:rsidR="0007611C" w:rsidRPr="004D1EA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Demonstrates respect for others without consideration of their status or position.</w:t>
      </w:r>
    </w:p>
    <w:p w14:paraId="4EE1D625" w14:textId="1E55933B" w:rsidR="0007611C" w:rsidRPr="004D1EA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Has skill in communication and in </w:t>
      </w:r>
      <w:r w:rsidR="00006EFA">
        <w:rPr>
          <w:rFonts w:ascii="Calibri" w:eastAsia="Calibri" w:hAnsi="Calibri" w:cs="Calibri"/>
          <w:sz w:val="24"/>
          <w:szCs w:val="24"/>
        </w:rPr>
        <w:t>building</w:t>
      </w:r>
      <w:r w:rsidRPr="004D1EAA">
        <w:rPr>
          <w:rFonts w:ascii="Calibri" w:eastAsia="Calibri" w:hAnsi="Calibri" w:cs="Calibri"/>
          <w:sz w:val="24"/>
          <w:szCs w:val="24"/>
        </w:rPr>
        <w:t xml:space="preserve"> trust relationships.</w:t>
      </w:r>
    </w:p>
    <w:p w14:paraId="48E12142" w14:textId="77777777" w:rsidR="0007611C" w:rsidRPr="004D1EA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Understands and communicates decision-making and problem-solving strategies.</w:t>
      </w:r>
    </w:p>
    <w:p w14:paraId="7FC5B651" w14:textId="77777777" w:rsidR="0007611C" w:rsidRPr="004D1EA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Demonstrates compassion and warmth in interpersonal relationships.</w:t>
      </w:r>
    </w:p>
    <w:p w14:paraId="572AD441" w14:textId="77777777" w:rsidR="009D2A8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Demonstrates </w:t>
      </w:r>
      <w:r w:rsidR="00741627" w:rsidRPr="004D1EAA">
        <w:rPr>
          <w:rFonts w:ascii="Calibri" w:eastAsia="Calibri" w:hAnsi="Calibri" w:cs="Calibri"/>
          <w:sz w:val="24"/>
          <w:szCs w:val="24"/>
        </w:rPr>
        <w:t xml:space="preserve">the </w:t>
      </w:r>
      <w:r w:rsidRPr="004D1EAA">
        <w:rPr>
          <w:rFonts w:ascii="Calibri" w:eastAsia="Calibri" w:hAnsi="Calibri" w:cs="Calibri"/>
          <w:noProof/>
          <w:sz w:val="24"/>
          <w:szCs w:val="24"/>
        </w:rPr>
        <w:t>ability</w:t>
      </w:r>
      <w:r w:rsidRPr="004D1EAA">
        <w:rPr>
          <w:rFonts w:ascii="Calibri" w:eastAsia="Calibri" w:hAnsi="Calibri" w:cs="Calibri"/>
          <w:sz w:val="24"/>
          <w:szCs w:val="24"/>
        </w:rPr>
        <w:t xml:space="preserve"> to effectively motivate staff.  </w:t>
      </w:r>
    </w:p>
    <w:p w14:paraId="0A120999" w14:textId="77777777" w:rsidR="009D2A8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Demonstrates skill in developing and maintaining team cohesiveness and facilitation of staff members in supporting and learning from each other.  </w:t>
      </w:r>
    </w:p>
    <w:p w14:paraId="5EF03D5B" w14:textId="211DAA11" w:rsidR="0007611C" w:rsidRPr="004D1EAA" w:rsidRDefault="0007611C" w:rsidP="004165D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Provides effective, positive</w:t>
      </w:r>
      <w:r w:rsidR="00FB05E9" w:rsidRPr="004D1EAA">
        <w:rPr>
          <w:rFonts w:ascii="Calibri" w:eastAsia="Calibri" w:hAnsi="Calibri" w:cs="Calibri"/>
          <w:sz w:val="24"/>
          <w:szCs w:val="24"/>
        </w:rPr>
        <w:t>,</w:t>
      </w:r>
      <w:r w:rsidRPr="004D1EAA">
        <w:rPr>
          <w:rFonts w:ascii="Calibri" w:eastAsia="Calibri" w:hAnsi="Calibri" w:cs="Calibri"/>
          <w:sz w:val="24"/>
          <w:szCs w:val="24"/>
        </w:rPr>
        <w:t xml:space="preserve"> and constructive feedback.</w:t>
      </w:r>
    </w:p>
    <w:p w14:paraId="30F0FC68" w14:textId="77777777" w:rsidR="009D2A8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Manages and knows how to de-escalate difficult or emotional situations.  </w:t>
      </w:r>
    </w:p>
    <w:p w14:paraId="50CEA276" w14:textId="7106E7A1" w:rsidR="00006EF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Responds promptly to </w:t>
      </w:r>
      <w:r w:rsidR="008D0A76" w:rsidRPr="004D1EAA">
        <w:rPr>
          <w:rFonts w:ascii="Calibri" w:eastAsia="Calibri" w:hAnsi="Calibri" w:cs="Calibri"/>
          <w:sz w:val="24"/>
          <w:szCs w:val="24"/>
        </w:rPr>
        <w:t>patient</w:t>
      </w:r>
      <w:r w:rsidRPr="004D1EAA">
        <w:rPr>
          <w:rFonts w:ascii="Calibri" w:eastAsia="Calibri" w:hAnsi="Calibri" w:cs="Calibri"/>
          <w:sz w:val="24"/>
          <w:szCs w:val="24"/>
        </w:rPr>
        <w:t xml:space="preserve"> and staff needs. </w:t>
      </w:r>
    </w:p>
    <w:p w14:paraId="5CF897E5" w14:textId="77777777" w:rsidR="00006EF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 xml:space="preserve">Solicits </w:t>
      </w:r>
      <w:r w:rsidR="008D0A76" w:rsidRPr="004D1EAA">
        <w:rPr>
          <w:rFonts w:ascii="Calibri" w:eastAsia="Calibri" w:hAnsi="Calibri" w:cs="Calibri"/>
          <w:sz w:val="24"/>
          <w:szCs w:val="24"/>
        </w:rPr>
        <w:t>patient</w:t>
      </w:r>
      <w:r w:rsidRPr="004D1EAA">
        <w:rPr>
          <w:rFonts w:ascii="Calibri" w:eastAsia="Calibri" w:hAnsi="Calibri" w:cs="Calibri"/>
          <w:sz w:val="24"/>
          <w:szCs w:val="24"/>
        </w:rPr>
        <w:t xml:space="preserve"> and staff feedback to improve service.  </w:t>
      </w:r>
    </w:p>
    <w:p w14:paraId="416EB6AF" w14:textId="223B6E06" w:rsidR="0007611C" w:rsidRPr="004D1EA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Responds to requests for service and assistance. Knows when to call in assistance</w:t>
      </w:r>
      <w:r w:rsidR="00FB05E9" w:rsidRPr="004D1EAA">
        <w:rPr>
          <w:rFonts w:ascii="Calibri" w:eastAsia="Calibri" w:hAnsi="Calibri" w:cs="Calibri"/>
          <w:sz w:val="24"/>
          <w:szCs w:val="24"/>
        </w:rPr>
        <w:t>,</w:t>
      </w:r>
      <w:r w:rsidRPr="004D1EAA">
        <w:rPr>
          <w:rFonts w:ascii="Calibri" w:eastAsia="Calibri" w:hAnsi="Calibri" w:cs="Calibri"/>
          <w:sz w:val="24"/>
          <w:szCs w:val="24"/>
        </w:rPr>
        <w:t xml:space="preserve"> as necessary.</w:t>
      </w:r>
    </w:p>
    <w:p w14:paraId="4F631D42" w14:textId="77777777" w:rsidR="0007611C" w:rsidRPr="004D1EA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Maintains confidentiality.  Listens to others without interrupting.  Maintains a professional demeanor.</w:t>
      </w:r>
    </w:p>
    <w:p w14:paraId="286643F8" w14:textId="74B2385A" w:rsidR="0007611C" w:rsidRPr="004D1EAA" w:rsidRDefault="0007611C" w:rsidP="004165DC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lastRenderedPageBreak/>
        <w:t xml:space="preserve">Shows respect and sensitivity for cultural differences.  Promotes a harassment-free environment.  </w:t>
      </w:r>
    </w:p>
    <w:p w14:paraId="1CE5BC21" w14:textId="77777777" w:rsidR="0007611C" w:rsidRPr="004D1EAA" w:rsidRDefault="0007611C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46EFE0E" w14:textId="77777777" w:rsidR="0007611C" w:rsidRPr="004D1EAA" w:rsidRDefault="0007611C" w:rsidP="004165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D1EAA">
        <w:rPr>
          <w:rFonts w:ascii="Calibri" w:eastAsia="Calibri" w:hAnsi="Calibri" w:cs="Calibri"/>
          <w:b/>
          <w:sz w:val="24"/>
          <w:szCs w:val="24"/>
        </w:rPr>
        <w:t>Clinical Knowledge and Skills:</w:t>
      </w:r>
    </w:p>
    <w:p w14:paraId="39B27F48" w14:textId="4329D8C9" w:rsidR="008D2FEE" w:rsidRPr="004D1EAA" w:rsidRDefault="008D2FEE" w:rsidP="008D2FEE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knowledge of pregnancy and fetal development.</w:t>
      </w:r>
    </w:p>
    <w:p w14:paraId="42337BF0" w14:textId="4160A6C2" w:rsidR="0007611C" w:rsidRDefault="0007611C" w:rsidP="004165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Informed and up to date on basic women’s health care guidelines and practices, including recommendations for preconception and early pregnancy care, sexually transmitted infections</w:t>
      </w:r>
      <w:r w:rsidR="00A8523F">
        <w:rPr>
          <w:rFonts w:ascii="Calibri" w:eastAsia="Calibri" w:hAnsi="Calibri" w:cs="Calibri"/>
          <w:sz w:val="24"/>
          <w:szCs w:val="24"/>
        </w:rPr>
        <w:t xml:space="preserve"> </w:t>
      </w:r>
      <w:r w:rsidR="00A8523F" w:rsidRPr="008D2FEE">
        <w:rPr>
          <w:rFonts w:ascii="Calibri" w:eastAsia="Calibri" w:hAnsi="Calibri" w:cs="Calibri"/>
          <w:sz w:val="24"/>
          <w:szCs w:val="24"/>
        </w:rPr>
        <w:t>and diseases</w:t>
      </w:r>
      <w:r w:rsidR="00FB05E9" w:rsidRPr="004D1EAA">
        <w:rPr>
          <w:rFonts w:ascii="Calibri" w:eastAsia="Calibri" w:hAnsi="Calibri" w:cs="Calibri"/>
          <w:sz w:val="24"/>
          <w:szCs w:val="24"/>
        </w:rPr>
        <w:t>,</w:t>
      </w:r>
      <w:r w:rsidRPr="004D1EAA">
        <w:rPr>
          <w:rFonts w:ascii="Calibri" w:eastAsia="Calibri" w:hAnsi="Calibri" w:cs="Calibri"/>
          <w:sz w:val="24"/>
          <w:szCs w:val="24"/>
        </w:rPr>
        <w:t xml:space="preserve"> and women’s health screening.</w:t>
      </w:r>
    </w:p>
    <w:p w14:paraId="7DFBA7D7" w14:textId="77777777" w:rsidR="0007611C" w:rsidRPr="004D1EAA" w:rsidRDefault="0007611C" w:rsidP="004165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Demonstrates thorough and perceptive skills in obtaining patient histories.</w:t>
      </w:r>
    </w:p>
    <w:p w14:paraId="3A62CC75" w14:textId="77777777" w:rsidR="0007611C" w:rsidRPr="004D1EAA" w:rsidRDefault="0007611C" w:rsidP="004165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Proficient in physical examination skills.</w:t>
      </w:r>
    </w:p>
    <w:p w14:paraId="705CEFFD" w14:textId="48B9B469" w:rsidR="0007611C" w:rsidRPr="004D1EAA" w:rsidRDefault="0007611C" w:rsidP="004165DC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Demonstrates efforts to continue increasing clinical knowledge and skill.</w:t>
      </w:r>
    </w:p>
    <w:p w14:paraId="7D43B139" w14:textId="77777777" w:rsidR="00741627" w:rsidRPr="004D1EAA" w:rsidRDefault="00741627" w:rsidP="004165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F861B3" w14:textId="519EDE45" w:rsidR="0007611C" w:rsidRPr="004D1EAA" w:rsidRDefault="0007611C" w:rsidP="004165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D1EAA">
        <w:rPr>
          <w:rFonts w:ascii="Calibri" w:eastAsia="Calibri" w:hAnsi="Calibri" w:cs="Calibri"/>
          <w:b/>
          <w:sz w:val="24"/>
          <w:szCs w:val="24"/>
        </w:rPr>
        <w:t>Integrity and Dependability:</w:t>
      </w:r>
    </w:p>
    <w:p w14:paraId="12C8FB8D" w14:textId="77777777" w:rsidR="0007611C" w:rsidRPr="004D1EAA" w:rsidRDefault="0007611C" w:rsidP="004165DC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Upholds organizational values, particularly honesty and trustworthiness.</w:t>
      </w:r>
    </w:p>
    <w:p w14:paraId="43671CCD" w14:textId="77777777" w:rsidR="0007611C" w:rsidRPr="004D1EAA" w:rsidRDefault="0007611C" w:rsidP="004165DC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Is punctual for work and meetings and arranges for coverage when absent.</w:t>
      </w:r>
    </w:p>
    <w:p w14:paraId="65C8B05F" w14:textId="77777777" w:rsidR="0007611C" w:rsidRPr="004D1EAA" w:rsidRDefault="0007611C" w:rsidP="004165DC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D1EAA">
        <w:rPr>
          <w:rFonts w:ascii="Calibri" w:eastAsia="Calibri" w:hAnsi="Calibri" w:cs="Calibri"/>
          <w:sz w:val="24"/>
          <w:szCs w:val="24"/>
        </w:rPr>
        <w:t>Keeps commitments.</w:t>
      </w:r>
    </w:p>
    <w:p w14:paraId="4F73D983" w14:textId="7688282A" w:rsidR="004D1EAA" w:rsidRDefault="004D1EAA" w:rsidP="004165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C99DEA4" w14:textId="77777777" w:rsidR="00A8523F" w:rsidRDefault="00A8523F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B5F58F" w14:textId="069A4ABD" w:rsidR="00C40CD9" w:rsidRDefault="00C40CD9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831FBB1" w14:textId="609196A2" w:rsidR="00C40CD9" w:rsidRDefault="00C40CD9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4C9CD1" w14:textId="77777777" w:rsidR="00C40CD9" w:rsidRDefault="00C40CD9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3FA38E" w14:textId="10673B99" w:rsidR="00A8523F" w:rsidRDefault="00A8523F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66251C" w14:textId="60AA9CC7" w:rsidR="003236C9" w:rsidRDefault="003236C9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4D76EE" w14:textId="77777777" w:rsidR="003236C9" w:rsidRDefault="003236C9" w:rsidP="004165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7C046E" w14:textId="118FDACE" w:rsidR="00995F54" w:rsidRPr="004D1EAA" w:rsidRDefault="00995F54" w:rsidP="004165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1440"/>
        <w:rPr>
          <w:rFonts w:ascii="Calibri" w:eastAsia="Arial Unicode MS" w:hAnsi="Calibri" w:cs="Calibri"/>
          <w:sz w:val="24"/>
          <w:szCs w:val="24"/>
          <w:bdr w:val="nil"/>
        </w:rPr>
      </w:pPr>
    </w:p>
    <w:sectPr w:rsidR="00995F54" w:rsidRPr="004D1E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42C4" w14:textId="77777777" w:rsidR="00EA22A8" w:rsidRDefault="00EA22A8" w:rsidP="000D3A23">
      <w:pPr>
        <w:spacing w:after="0" w:line="240" w:lineRule="auto"/>
      </w:pPr>
      <w:r>
        <w:separator/>
      </w:r>
    </w:p>
  </w:endnote>
  <w:endnote w:type="continuationSeparator" w:id="0">
    <w:p w14:paraId="0497B623" w14:textId="77777777" w:rsidR="00EA22A8" w:rsidRDefault="00EA22A8" w:rsidP="000D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729" w14:textId="6F411B53" w:rsidR="001C4ABD" w:rsidRPr="002A7EFB" w:rsidRDefault="00233DEF" w:rsidP="002A7EF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Life Choices of Wenatchee Valley</w:t>
    </w:r>
  </w:p>
  <w:p w14:paraId="51FBAF12" w14:textId="49344F25" w:rsidR="002A7EFB" w:rsidRPr="002A7EFB" w:rsidRDefault="002A7EFB" w:rsidP="002A7EFB">
    <w:pPr>
      <w:pStyle w:val="Footer"/>
      <w:jc w:val="center"/>
      <w:rPr>
        <w:sz w:val="20"/>
        <w:szCs w:val="20"/>
      </w:rPr>
    </w:pPr>
    <w:r w:rsidRPr="002A7EFB">
      <w:rPr>
        <w:sz w:val="20"/>
        <w:szCs w:val="20"/>
      </w:rPr>
      <w:t>351 Orondo Avenue, Wenatchee, WA 98001 | (509) 66</w:t>
    </w:r>
    <w:r w:rsidR="00C40CD9">
      <w:rPr>
        <w:sz w:val="20"/>
        <w:szCs w:val="20"/>
      </w:rPr>
      <w:t>4-5298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388E" w14:textId="77777777" w:rsidR="00EA22A8" w:rsidRDefault="00EA22A8" w:rsidP="000D3A23">
      <w:pPr>
        <w:spacing w:after="0" w:line="240" w:lineRule="auto"/>
      </w:pPr>
      <w:r>
        <w:separator/>
      </w:r>
    </w:p>
  </w:footnote>
  <w:footnote w:type="continuationSeparator" w:id="0">
    <w:p w14:paraId="08B147D7" w14:textId="77777777" w:rsidR="00EA22A8" w:rsidRDefault="00EA22A8" w:rsidP="000D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E6"/>
    <w:multiLevelType w:val="hybridMultilevel"/>
    <w:tmpl w:val="69B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361"/>
    <w:multiLevelType w:val="hybridMultilevel"/>
    <w:tmpl w:val="DF5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3CF7"/>
    <w:multiLevelType w:val="hybridMultilevel"/>
    <w:tmpl w:val="FAC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5EA"/>
    <w:multiLevelType w:val="hybridMultilevel"/>
    <w:tmpl w:val="82C4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74E"/>
    <w:multiLevelType w:val="hybridMultilevel"/>
    <w:tmpl w:val="49F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050AE"/>
    <w:multiLevelType w:val="hybridMultilevel"/>
    <w:tmpl w:val="C59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72866"/>
    <w:multiLevelType w:val="hybridMultilevel"/>
    <w:tmpl w:val="3C0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456"/>
    <w:multiLevelType w:val="hybridMultilevel"/>
    <w:tmpl w:val="0AF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3F5D"/>
    <w:multiLevelType w:val="hybridMultilevel"/>
    <w:tmpl w:val="149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56897"/>
    <w:multiLevelType w:val="hybridMultilevel"/>
    <w:tmpl w:val="793E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19799">
    <w:abstractNumId w:val="3"/>
  </w:num>
  <w:num w:numId="2" w16cid:durableId="1170104128">
    <w:abstractNumId w:val="9"/>
  </w:num>
  <w:num w:numId="3" w16cid:durableId="412510887">
    <w:abstractNumId w:val="1"/>
  </w:num>
  <w:num w:numId="4" w16cid:durableId="1062679108">
    <w:abstractNumId w:val="7"/>
  </w:num>
  <w:num w:numId="5" w16cid:durableId="1878657994">
    <w:abstractNumId w:val="2"/>
  </w:num>
  <w:num w:numId="6" w16cid:durableId="1370301964">
    <w:abstractNumId w:val="5"/>
  </w:num>
  <w:num w:numId="7" w16cid:durableId="1621374821">
    <w:abstractNumId w:val="4"/>
  </w:num>
  <w:num w:numId="8" w16cid:durableId="817721858">
    <w:abstractNumId w:val="6"/>
  </w:num>
  <w:num w:numId="9" w16cid:durableId="786044653">
    <w:abstractNumId w:val="0"/>
  </w:num>
  <w:num w:numId="10" w16cid:durableId="386535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NDYztDA0sjS2MDZS0lEKTi0uzszPAykwrAUArZ1U3CwAAAA="/>
  </w:docVars>
  <w:rsids>
    <w:rsidRoot w:val="00AE195A"/>
    <w:rsid w:val="00006AD7"/>
    <w:rsid w:val="00006EFA"/>
    <w:rsid w:val="000267E5"/>
    <w:rsid w:val="0007611C"/>
    <w:rsid w:val="00082A07"/>
    <w:rsid w:val="00082AED"/>
    <w:rsid w:val="00097DC0"/>
    <w:rsid w:val="000C0DA8"/>
    <w:rsid w:val="000D3A23"/>
    <w:rsid w:val="000D51CF"/>
    <w:rsid w:val="001138D5"/>
    <w:rsid w:val="00153F36"/>
    <w:rsid w:val="00155BE8"/>
    <w:rsid w:val="0017436D"/>
    <w:rsid w:val="001C4ABD"/>
    <w:rsid w:val="00233DEF"/>
    <w:rsid w:val="00265931"/>
    <w:rsid w:val="0026695D"/>
    <w:rsid w:val="002A7EFB"/>
    <w:rsid w:val="002D6ADA"/>
    <w:rsid w:val="002F23E4"/>
    <w:rsid w:val="00300971"/>
    <w:rsid w:val="003236C9"/>
    <w:rsid w:val="00351CBF"/>
    <w:rsid w:val="003C6BE3"/>
    <w:rsid w:val="004165DC"/>
    <w:rsid w:val="00437984"/>
    <w:rsid w:val="004D1EAA"/>
    <w:rsid w:val="004F5F98"/>
    <w:rsid w:val="00503B03"/>
    <w:rsid w:val="00527B35"/>
    <w:rsid w:val="005753B1"/>
    <w:rsid w:val="00583E27"/>
    <w:rsid w:val="005A4A66"/>
    <w:rsid w:val="005F27D1"/>
    <w:rsid w:val="006718F5"/>
    <w:rsid w:val="006F3509"/>
    <w:rsid w:val="00705DE2"/>
    <w:rsid w:val="007249E2"/>
    <w:rsid w:val="00741627"/>
    <w:rsid w:val="007429DA"/>
    <w:rsid w:val="007500E1"/>
    <w:rsid w:val="00760773"/>
    <w:rsid w:val="008506E7"/>
    <w:rsid w:val="00853CF0"/>
    <w:rsid w:val="0086311E"/>
    <w:rsid w:val="00864FA4"/>
    <w:rsid w:val="00871576"/>
    <w:rsid w:val="00885485"/>
    <w:rsid w:val="008D0A76"/>
    <w:rsid w:val="008D2FEE"/>
    <w:rsid w:val="009273D2"/>
    <w:rsid w:val="009672CE"/>
    <w:rsid w:val="0098315D"/>
    <w:rsid w:val="00995F54"/>
    <w:rsid w:val="009B7A7D"/>
    <w:rsid w:val="009D2A8A"/>
    <w:rsid w:val="00A8523F"/>
    <w:rsid w:val="00AD7158"/>
    <w:rsid w:val="00AE195A"/>
    <w:rsid w:val="00AE1C9A"/>
    <w:rsid w:val="00B52901"/>
    <w:rsid w:val="00B81C08"/>
    <w:rsid w:val="00BB3A26"/>
    <w:rsid w:val="00BC76FC"/>
    <w:rsid w:val="00C1756B"/>
    <w:rsid w:val="00C25DE3"/>
    <w:rsid w:val="00C32297"/>
    <w:rsid w:val="00C40CD9"/>
    <w:rsid w:val="00C55A59"/>
    <w:rsid w:val="00C8209D"/>
    <w:rsid w:val="00C97EE2"/>
    <w:rsid w:val="00CB0CF3"/>
    <w:rsid w:val="00CC244E"/>
    <w:rsid w:val="00D31402"/>
    <w:rsid w:val="00D57AAA"/>
    <w:rsid w:val="00E40533"/>
    <w:rsid w:val="00E7641C"/>
    <w:rsid w:val="00EA22A8"/>
    <w:rsid w:val="00ED735C"/>
    <w:rsid w:val="00F10E8A"/>
    <w:rsid w:val="00F33442"/>
    <w:rsid w:val="00F5447C"/>
    <w:rsid w:val="00FB05E9"/>
    <w:rsid w:val="00FB11EF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03F5B"/>
  <w15:chartTrackingRefBased/>
  <w15:docId w15:val="{3234E6E7-3E1B-4CAF-887F-94637E4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9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23"/>
  </w:style>
  <w:style w:type="paragraph" w:styleId="Footer">
    <w:name w:val="footer"/>
    <w:basedOn w:val="Normal"/>
    <w:link w:val="FooterChar"/>
    <w:uiPriority w:val="99"/>
    <w:unhideWhenUsed/>
    <w:rsid w:val="000D3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23"/>
  </w:style>
  <w:style w:type="paragraph" w:styleId="BalloonText">
    <w:name w:val="Balloon Text"/>
    <w:basedOn w:val="Normal"/>
    <w:link w:val="BalloonTextChar"/>
    <w:uiPriority w:val="99"/>
    <w:semiHidden/>
    <w:unhideWhenUsed/>
    <w:rsid w:val="000D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165DC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4165DC"/>
    <w:pPr>
      <w:tabs>
        <w:tab w:val="left" w:pos="360"/>
      </w:tabs>
      <w:spacing w:after="0" w:line="240" w:lineRule="auto"/>
      <w:ind w:firstLine="360"/>
      <w:jc w:val="both"/>
    </w:pPr>
    <w:rPr>
      <w:rFonts w:eastAsiaTheme="minorEastAsia"/>
      <w:color w:val="000000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4165DC"/>
    <w:rPr>
      <w:rFonts w:eastAsiaTheme="minorEastAsia"/>
      <w:color w:val="000000"/>
      <w:sz w:val="24"/>
      <w:lang w:bidi="en-US"/>
    </w:rPr>
  </w:style>
  <w:style w:type="paragraph" w:customStyle="1" w:styleId="textbox">
    <w:name w:val="textbox"/>
    <w:basedOn w:val="Normal"/>
    <w:rsid w:val="0041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2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97EE2"/>
    <w:rPr>
      <w:b/>
      <w:bCs/>
    </w:rPr>
  </w:style>
  <w:style w:type="paragraph" w:styleId="Revision">
    <w:name w:val="Revision"/>
    <w:hidden/>
    <w:uiPriority w:val="99"/>
    <w:semiHidden/>
    <w:rsid w:val="0000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2D98-C342-4DEE-A01D-085EA5A1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Nguyen</dc:creator>
  <cp:keywords/>
  <dc:description/>
  <cp:lastModifiedBy>Administration</cp:lastModifiedBy>
  <cp:revision>20</cp:revision>
  <cp:lastPrinted>2022-09-28T01:37:00Z</cp:lastPrinted>
  <dcterms:created xsi:type="dcterms:W3CDTF">2022-07-15T20:40:00Z</dcterms:created>
  <dcterms:modified xsi:type="dcterms:W3CDTF">2023-02-20T23:27:00Z</dcterms:modified>
</cp:coreProperties>
</file>